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F6453" w14:textId="77777777" w:rsidR="00874992" w:rsidRPr="002A400B" w:rsidRDefault="00874992" w:rsidP="00874992">
      <w:pPr>
        <w:jc w:val="both"/>
        <w:rPr>
          <w:rFonts w:ascii="Arial" w:hAnsi="Arial" w:cs="Arial"/>
          <w:color w:val="252525"/>
          <w:sz w:val="21"/>
          <w:szCs w:val="21"/>
          <w:lang w:eastAsia="ru-RU"/>
        </w:rPr>
      </w:pPr>
      <w:bookmarkStart w:id="0" w:name="_GoBack"/>
      <w:bookmarkEnd w:id="0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- КГКУ ЦЗН г. Петропавловска-Камчатского: 8 (4152) 41-07-13, 41-05-62, электронная почта: </w:t>
      </w:r>
      <w:hyperlink r:id="rId5" w:history="1">
        <w:r w:rsidRPr="002A400B">
          <w:rPr>
            <w:rFonts w:ascii="Arial" w:hAnsi="Arial" w:cs="Arial"/>
            <w:color w:val="0563C1"/>
            <w:sz w:val="21"/>
            <w:szCs w:val="21"/>
            <w:u w:val="single"/>
            <w:lang w:eastAsia="ru-RU"/>
          </w:rPr>
          <w:t>czn41@yandex.ru</w:t>
        </w:r>
      </w:hyperlink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;</w:t>
      </w:r>
    </w:p>
    <w:p w14:paraId="4B98990C" w14:textId="77777777" w:rsidR="00874992" w:rsidRPr="002A400B" w:rsidRDefault="00874992" w:rsidP="00874992">
      <w:pPr>
        <w:jc w:val="both"/>
        <w:rPr>
          <w:rFonts w:ascii="Arial" w:hAnsi="Arial" w:cs="Arial"/>
          <w:color w:val="252525"/>
          <w:sz w:val="21"/>
          <w:szCs w:val="21"/>
          <w:lang w:eastAsia="ru-RU"/>
        </w:rPr>
      </w:pPr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 xml:space="preserve">- КГКУ ЦЗН </w:t>
      </w:r>
      <w:proofErr w:type="spellStart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Елизовского</w:t>
      </w:r>
      <w:proofErr w:type="spellEnd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 xml:space="preserve"> района: 8 (41531) 6-21-63, 8-914-782-16-96, электронная почта: </w:t>
      </w:r>
      <w:hyperlink r:id="rId6" w:history="1">
        <w:r w:rsidRPr="002A400B">
          <w:rPr>
            <w:rFonts w:ascii="Arial" w:hAnsi="Arial" w:cs="Arial"/>
            <w:color w:val="0563C1"/>
            <w:sz w:val="21"/>
            <w:szCs w:val="21"/>
            <w:u w:val="single"/>
            <w:lang w:eastAsia="ru-RU"/>
          </w:rPr>
          <w:t>czn-elizovo@yandex.ru</w:t>
        </w:r>
      </w:hyperlink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;</w:t>
      </w:r>
    </w:p>
    <w:p w14:paraId="3834337B" w14:textId="77777777" w:rsidR="00874992" w:rsidRPr="002A400B" w:rsidRDefault="00874992" w:rsidP="00874992">
      <w:pPr>
        <w:jc w:val="both"/>
        <w:rPr>
          <w:rFonts w:ascii="Arial" w:hAnsi="Arial" w:cs="Arial"/>
          <w:color w:val="252525"/>
          <w:sz w:val="21"/>
          <w:szCs w:val="21"/>
          <w:lang w:eastAsia="ru-RU"/>
        </w:rPr>
      </w:pPr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 xml:space="preserve">- КГКУ ЦЗН г. </w:t>
      </w:r>
      <w:proofErr w:type="spellStart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Вилючинска</w:t>
      </w:r>
      <w:proofErr w:type="spellEnd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: 8 (41535) 3-19-98, 3-43-48, 8-962-215-88-22, 8-963-835-60-75, электронная почта: </w:t>
      </w:r>
      <w:hyperlink r:id="rId7" w:history="1">
        <w:r w:rsidRPr="002A400B">
          <w:rPr>
            <w:rFonts w:ascii="Arial" w:hAnsi="Arial" w:cs="Arial"/>
            <w:color w:val="0563C1"/>
            <w:sz w:val="21"/>
            <w:szCs w:val="21"/>
            <w:u w:val="single"/>
            <w:lang w:eastAsia="ru-RU"/>
          </w:rPr>
          <w:t>kguczn@yandex.ru</w:t>
        </w:r>
      </w:hyperlink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; </w:t>
      </w:r>
    </w:p>
    <w:p w14:paraId="45A7D285" w14:textId="77777777" w:rsidR="00874992" w:rsidRPr="002A400B" w:rsidRDefault="00874992" w:rsidP="00874992">
      <w:pPr>
        <w:jc w:val="both"/>
        <w:rPr>
          <w:rFonts w:ascii="Arial" w:hAnsi="Arial" w:cs="Arial"/>
          <w:color w:val="252525"/>
          <w:sz w:val="21"/>
          <w:szCs w:val="21"/>
          <w:lang w:eastAsia="ru-RU"/>
        </w:rPr>
      </w:pPr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 xml:space="preserve">- КГКУ ЦЗН </w:t>
      </w:r>
      <w:proofErr w:type="spellStart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Мильковского</w:t>
      </w:r>
      <w:proofErr w:type="spellEnd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 xml:space="preserve"> района: 8 (41533) 2-26-58, 2-26-86, 8-924-585-03-60, электронная почта: </w:t>
      </w:r>
      <w:hyperlink r:id="rId8" w:history="1">
        <w:r w:rsidRPr="002A400B">
          <w:rPr>
            <w:rFonts w:ascii="Arial" w:hAnsi="Arial" w:cs="Arial"/>
            <w:color w:val="0563C1"/>
            <w:sz w:val="21"/>
            <w:szCs w:val="21"/>
            <w:u w:val="single"/>
            <w:lang w:eastAsia="ru-RU"/>
          </w:rPr>
          <w:t>milszn@mail.ru</w:t>
        </w:r>
      </w:hyperlink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; </w:t>
      </w:r>
    </w:p>
    <w:p w14:paraId="5244142D" w14:textId="77777777" w:rsidR="00874992" w:rsidRPr="002A400B" w:rsidRDefault="00874992" w:rsidP="00874992">
      <w:pPr>
        <w:jc w:val="both"/>
        <w:rPr>
          <w:rFonts w:ascii="Arial" w:hAnsi="Arial" w:cs="Arial"/>
          <w:color w:val="252525"/>
          <w:sz w:val="21"/>
          <w:szCs w:val="21"/>
          <w:lang w:eastAsia="ru-RU"/>
        </w:rPr>
      </w:pPr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 xml:space="preserve">- КГКУ ЦЗН </w:t>
      </w:r>
      <w:proofErr w:type="spellStart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Усть</w:t>
      </w:r>
      <w:proofErr w:type="spellEnd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-Большерецкого района: 8 (41532) 2-00-42, 2-14-61, электронная почта: </w:t>
      </w:r>
      <w:hyperlink r:id="rId9" w:history="1">
        <w:r w:rsidRPr="002A400B">
          <w:rPr>
            <w:rFonts w:ascii="Arial" w:hAnsi="Arial" w:cs="Arial"/>
            <w:color w:val="0563C1"/>
            <w:sz w:val="21"/>
            <w:szCs w:val="21"/>
            <w:u w:val="single"/>
            <w:lang w:eastAsia="ru-RU"/>
          </w:rPr>
          <w:t>ubczn@mail.ru</w:t>
        </w:r>
      </w:hyperlink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; </w:t>
      </w:r>
    </w:p>
    <w:p w14:paraId="18C6F6B7" w14:textId="77777777" w:rsidR="00874992" w:rsidRPr="002A400B" w:rsidRDefault="00874992" w:rsidP="00874992">
      <w:pPr>
        <w:jc w:val="both"/>
        <w:rPr>
          <w:rFonts w:ascii="Arial" w:hAnsi="Arial" w:cs="Arial"/>
          <w:color w:val="252525"/>
          <w:sz w:val="21"/>
          <w:szCs w:val="21"/>
          <w:lang w:eastAsia="ru-RU"/>
        </w:rPr>
      </w:pPr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 xml:space="preserve">- КГКУ ЦЗН </w:t>
      </w:r>
      <w:proofErr w:type="spellStart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Усть</w:t>
      </w:r>
      <w:proofErr w:type="spellEnd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-Камчатского района: 8 (41534) 2-07-81, 2-06-71, электронная почта: </w:t>
      </w:r>
      <w:hyperlink r:id="rId10" w:history="1">
        <w:r w:rsidRPr="002A400B">
          <w:rPr>
            <w:rFonts w:ascii="Arial" w:hAnsi="Arial" w:cs="Arial"/>
            <w:color w:val="0563C1"/>
            <w:sz w:val="21"/>
            <w:szCs w:val="21"/>
            <w:u w:val="single"/>
            <w:lang w:eastAsia="ru-RU"/>
          </w:rPr>
          <w:t>ukczn@yandex.ru</w:t>
        </w:r>
      </w:hyperlink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;</w:t>
      </w:r>
    </w:p>
    <w:p w14:paraId="23F38154" w14:textId="77777777" w:rsidR="00874992" w:rsidRPr="002A400B" w:rsidRDefault="00874992" w:rsidP="00874992">
      <w:pPr>
        <w:jc w:val="both"/>
        <w:rPr>
          <w:rFonts w:ascii="Arial" w:hAnsi="Arial" w:cs="Arial"/>
          <w:color w:val="252525"/>
          <w:sz w:val="21"/>
          <w:szCs w:val="21"/>
          <w:lang w:eastAsia="ru-RU"/>
        </w:rPr>
      </w:pPr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- КГКУ ЦЗН п. Ключи: 8 (41534) 2-18-56, электронная почта: </w:t>
      </w:r>
      <w:hyperlink r:id="rId11" w:history="1">
        <w:r w:rsidRPr="002A400B">
          <w:rPr>
            <w:rFonts w:ascii="Arial" w:hAnsi="Arial" w:cs="Arial"/>
            <w:color w:val="0563C1"/>
            <w:sz w:val="21"/>
            <w:szCs w:val="21"/>
            <w:u w:val="single"/>
            <w:lang w:eastAsia="ru-RU"/>
          </w:rPr>
          <w:t>kgczn-kl@yandex.ru</w:t>
        </w:r>
      </w:hyperlink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; </w:t>
      </w:r>
    </w:p>
    <w:p w14:paraId="4FB54BDB" w14:textId="77777777" w:rsidR="00874992" w:rsidRPr="002A400B" w:rsidRDefault="00874992" w:rsidP="00874992">
      <w:pPr>
        <w:jc w:val="both"/>
        <w:rPr>
          <w:rFonts w:ascii="Arial" w:hAnsi="Arial" w:cs="Arial"/>
          <w:color w:val="252525"/>
          <w:sz w:val="21"/>
          <w:szCs w:val="21"/>
          <w:lang w:eastAsia="ru-RU"/>
        </w:rPr>
      </w:pPr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- КГКУ ЦЗН Соболевского района: 8 (41536) 3-22-37, 3-22-50, электронная почта: </w:t>
      </w:r>
      <w:hyperlink r:id="rId12" w:history="1">
        <w:r w:rsidRPr="002A400B">
          <w:rPr>
            <w:rFonts w:ascii="Arial" w:hAnsi="Arial" w:cs="Arial"/>
            <w:color w:val="0563C1"/>
            <w:sz w:val="21"/>
            <w:szCs w:val="21"/>
            <w:u w:val="single"/>
            <w:lang w:eastAsia="ru-RU"/>
          </w:rPr>
          <w:t>srczn@sobolevomr.ru</w:t>
        </w:r>
      </w:hyperlink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; </w:t>
      </w:r>
    </w:p>
    <w:p w14:paraId="792BF050" w14:textId="77777777" w:rsidR="00874992" w:rsidRPr="002A400B" w:rsidRDefault="00874992" w:rsidP="00874992">
      <w:pPr>
        <w:jc w:val="both"/>
        <w:rPr>
          <w:rFonts w:ascii="Arial" w:hAnsi="Arial" w:cs="Arial"/>
          <w:color w:val="252525"/>
          <w:sz w:val="21"/>
          <w:szCs w:val="21"/>
          <w:lang w:eastAsia="ru-RU"/>
        </w:rPr>
      </w:pPr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 xml:space="preserve">- КГКУ ЦЗН </w:t>
      </w:r>
      <w:proofErr w:type="spellStart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Быстринского</w:t>
      </w:r>
      <w:proofErr w:type="spellEnd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 xml:space="preserve"> района: 8 (41542) 2-14-96, электронная почта: </w:t>
      </w:r>
      <w:hyperlink r:id="rId13" w:history="1">
        <w:r w:rsidRPr="002A400B">
          <w:rPr>
            <w:rFonts w:ascii="Arial" w:hAnsi="Arial" w:cs="Arial"/>
            <w:color w:val="0563C1"/>
            <w:sz w:val="21"/>
            <w:szCs w:val="21"/>
            <w:u w:val="single"/>
            <w:lang w:eastAsia="ru-RU"/>
          </w:rPr>
          <w:t>bczn.esso@yandex.ru</w:t>
        </w:r>
      </w:hyperlink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;</w:t>
      </w:r>
    </w:p>
    <w:p w14:paraId="25AF3283" w14:textId="77777777" w:rsidR="00874992" w:rsidRPr="002A400B" w:rsidRDefault="00874992" w:rsidP="00874992">
      <w:pPr>
        <w:jc w:val="both"/>
        <w:rPr>
          <w:rFonts w:ascii="Arial" w:hAnsi="Arial" w:cs="Arial"/>
          <w:color w:val="252525"/>
          <w:sz w:val="21"/>
          <w:szCs w:val="21"/>
          <w:lang w:eastAsia="ru-RU"/>
        </w:rPr>
      </w:pPr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- КГКУ ЦЗН Алеутского района: 8 (41547) 2-22-97, 8-962-216-57-63, электронная почта: </w:t>
      </w:r>
      <w:hyperlink r:id="rId14" w:history="1">
        <w:r w:rsidRPr="002A400B">
          <w:rPr>
            <w:rFonts w:ascii="Arial" w:hAnsi="Arial" w:cs="Arial"/>
            <w:color w:val="0563C1"/>
            <w:sz w:val="21"/>
            <w:szCs w:val="21"/>
            <w:u w:val="single"/>
            <w:lang w:eastAsia="ru-RU"/>
          </w:rPr>
          <w:t>cznal@bk.ru</w:t>
        </w:r>
      </w:hyperlink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;</w:t>
      </w:r>
    </w:p>
    <w:p w14:paraId="4D319266" w14:textId="77777777" w:rsidR="00874992" w:rsidRPr="002A400B" w:rsidRDefault="00874992" w:rsidP="00874992">
      <w:pPr>
        <w:jc w:val="both"/>
        <w:rPr>
          <w:rFonts w:ascii="Arial" w:hAnsi="Arial" w:cs="Arial"/>
          <w:color w:val="252525"/>
          <w:sz w:val="21"/>
          <w:szCs w:val="21"/>
          <w:lang w:eastAsia="ru-RU"/>
        </w:rPr>
      </w:pPr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 xml:space="preserve">- КГКУ ЦЗН </w:t>
      </w:r>
      <w:proofErr w:type="spellStart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Тигильского</w:t>
      </w:r>
      <w:proofErr w:type="spellEnd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 xml:space="preserve"> района: с. Тигиль 8 (41537) 2-17-93, п. Палана 8 (41543) 3-21-34, электронная почта: </w:t>
      </w:r>
      <w:hyperlink r:id="rId15" w:history="1">
        <w:r w:rsidRPr="002A400B">
          <w:rPr>
            <w:rFonts w:ascii="Arial" w:hAnsi="Arial" w:cs="Arial"/>
            <w:color w:val="0563C1"/>
            <w:sz w:val="21"/>
            <w:szCs w:val="21"/>
            <w:u w:val="single"/>
            <w:lang w:eastAsia="ru-RU"/>
          </w:rPr>
          <w:t>czn.tgl@mail.ru</w:t>
        </w:r>
      </w:hyperlink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;</w:t>
      </w:r>
    </w:p>
    <w:p w14:paraId="01CA1F7C" w14:textId="77777777" w:rsidR="00874992" w:rsidRPr="002A400B" w:rsidRDefault="00874992" w:rsidP="00874992">
      <w:pPr>
        <w:jc w:val="both"/>
        <w:rPr>
          <w:rFonts w:ascii="Arial" w:hAnsi="Arial" w:cs="Arial"/>
          <w:color w:val="252525"/>
          <w:sz w:val="21"/>
          <w:szCs w:val="21"/>
          <w:lang w:eastAsia="ru-RU"/>
        </w:rPr>
      </w:pPr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 xml:space="preserve">- КГКУ ЦЗН </w:t>
      </w:r>
      <w:proofErr w:type="spellStart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Карагинского</w:t>
      </w:r>
      <w:proofErr w:type="spellEnd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 xml:space="preserve"> района: 8 (41545) 4-15-54, 4-15-09, электронная почта: </w:t>
      </w:r>
      <w:hyperlink r:id="rId16" w:history="1">
        <w:r w:rsidRPr="002A400B">
          <w:rPr>
            <w:rFonts w:ascii="Arial" w:hAnsi="Arial" w:cs="Arial"/>
            <w:color w:val="0563C1"/>
            <w:sz w:val="21"/>
            <w:szCs w:val="21"/>
            <w:u w:val="single"/>
            <w:lang w:eastAsia="ru-RU"/>
          </w:rPr>
          <w:t>cznossor@mail.ru</w:t>
        </w:r>
      </w:hyperlink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;</w:t>
      </w:r>
    </w:p>
    <w:p w14:paraId="42269603" w14:textId="77777777" w:rsidR="00874992" w:rsidRPr="002A400B" w:rsidRDefault="00874992" w:rsidP="00874992">
      <w:pPr>
        <w:jc w:val="both"/>
        <w:rPr>
          <w:rFonts w:ascii="Arial" w:hAnsi="Arial" w:cs="Arial"/>
          <w:color w:val="252525"/>
          <w:sz w:val="21"/>
          <w:szCs w:val="21"/>
          <w:lang w:eastAsia="ru-RU"/>
        </w:rPr>
      </w:pPr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 xml:space="preserve">- КГКУ ЦЗН </w:t>
      </w:r>
      <w:proofErr w:type="spellStart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Олюторского</w:t>
      </w:r>
      <w:proofErr w:type="spellEnd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 xml:space="preserve"> района: 8 (41544) 5-23-21, электронная почта: </w:t>
      </w:r>
      <w:hyperlink r:id="rId17" w:history="1">
        <w:r w:rsidRPr="002A400B">
          <w:rPr>
            <w:rFonts w:ascii="Arial" w:hAnsi="Arial" w:cs="Arial"/>
            <w:color w:val="0563C1"/>
            <w:sz w:val="21"/>
            <w:szCs w:val="21"/>
            <w:u w:val="single"/>
            <w:lang w:eastAsia="ru-RU"/>
          </w:rPr>
          <w:t>ol_czn@mail.ru</w:t>
        </w:r>
      </w:hyperlink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;</w:t>
      </w:r>
    </w:p>
    <w:p w14:paraId="5D55D33F" w14:textId="77777777" w:rsidR="00914F5B" w:rsidRPr="00874992" w:rsidRDefault="00874992">
      <w:pPr>
        <w:rPr>
          <w:rFonts w:ascii="Arial" w:hAnsi="Arial" w:cs="Arial"/>
          <w:color w:val="252525"/>
          <w:sz w:val="21"/>
          <w:szCs w:val="21"/>
          <w:lang w:eastAsia="ru-RU"/>
        </w:rPr>
      </w:pPr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 xml:space="preserve">- КГКУ ЦЗН </w:t>
      </w:r>
      <w:proofErr w:type="spellStart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Пенжинского</w:t>
      </w:r>
      <w:proofErr w:type="spellEnd"/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 xml:space="preserve"> района: 8 (41546) 6-12-01, 8-984-166-84-91, электронная почта: </w:t>
      </w:r>
      <w:hyperlink r:id="rId18" w:history="1">
        <w:r w:rsidRPr="002A400B">
          <w:rPr>
            <w:rFonts w:ascii="Arial" w:hAnsi="Arial" w:cs="Arial"/>
            <w:color w:val="0563C1"/>
            <w:sz w:val="21"/>
            <w:szCs w:val="21"/>
            <w:u w:val="single"/>
            <w:lang w:eastAsia="ru-RU"/>
          </w:rPr>
          <w:t>pczn19@mail.ru</w:t>
        </w:r>
      </w:hyperlink>
      <w:r w:rsidRPr="002A400B">
        <w:rPr>
          <w:rFonts w:ascii="Arial" w:hAnsi="Arial" w:cs="Arial"/>
          <w:color w:val="252525"/>
          <w:sz w:val="21"/>
          <w:szCs w:val="21"/>
          <w:lang w:eastAsia="ru-RU"/>
        </w:rPr>
        <w:t>.</w:t>
      </w:r>
    </w:p>
    <w:sectPr w:rsidR="00914F5B" w:rsidRPr="00874992" w:rsidSect="001E405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92"/>
    <w:rsid w:val="001E4050"/>
    <w:rsid w:val="00874992"/>
    <w:rsid w:val="00A2044D"/>
    <w:rsid w:val="00C6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7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szn@mail.ru" TargetMode="External"/><Relationship Id="rId13" Type="http://schemas.openxmlformats.org/officeDocument/2006/relationships/hyperlink" Target="mailto:bczn.esso@yandex.ru" TargetMode="External"/><Relationship Id="rId18" Type="http://schemas.openxmlformats.org/officeDocument/2006/relationships/hyperlink" Target="mailto:pczn1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uczn@yandex.ru" TargetMode="External"/><Relationship Id="rId12" Type="http://schemas.openxmlformats.org/officeDocument/2006/relationships/hyperlink" Target="mailto:srczn@sobolevomr.ru" TargetMode="External"/><Relationship Id="rId17" Type="http://schemas.openxmlformats.org/officeDocument/2006/relationships/hyperlink" Target="mailto:ol_czn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znossor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zn-elizovo@yandex.ru" TargetMode="External"/><Relationship Id="rId11" Type="http://schemas.openxmlformats.org/officeDocument/2006/relationships/hyperlink" Target="mailto:kgczn-kl@yandex.ru" TargetMode="External"/><Relationship Id="rId5" Type="http://schemas.openxmlformats.org/officeDocument/2006/relationships/hyperlink" Target="mailto:czn41@yandex.ru" TargetMode="External"/><Relationship Id="rId15" Type="http://schemas.openxmlformats.org/officeDocument/2006/relationships/hyperlink" Target="mailto:czn.tgl@mail.ru" TargetMode="External"/><Relationship Id="rId10" Type="http://schemas.openxmlformats.org/officeDocument/2006/relationships/hyperlink" Target="mailto:ukczn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bczn@mail.ru" TargetMode="External"/><Relationship Id="rId14" Type="http://schemas.openxmlformats.org/officeDocument/2006/relationships/hyperlink" Target="mailto:cznal@bk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Ерёменко Ирина Валерьевна</cp:lastModifiedBy>
  <cp:revision>2</cp:revision>
  <dcterms:created xsi:type="dcterms:W3CDTF">2020-04-07T02:09:00Z</dcterms:created>
  <dcterms:modified xsi:type="dcterms:W3CDTF">2020-04-07T02:09:00Z</dcterms:modified>
</cp:coreProperties>
</file>